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56" w:rsidRDefault="006E6985" w:rsidP="006E6985">
      <w:pPr>
        <w:jc w:val="center"/>
      </w:pPr>
      <w:r>
        <w:t>Humboldt Public Library</w:t>
      </w:r>
    </w:p>
    <w:p w:rsidR="006E6985" w:rsidRDefault="006E6985">
      <w:r>
        <w:t>Library Board Meeting</w:t>
      </w:r>
    </w:p>
    <w:p w:rsidR="006E6985" w:rsidRDefault="006E6985">
      <w:r>
        <w:t>Agenda</w:t>
      </w:r>
    </w:p>
    <w:p w:rsidR="006E6985" w:rsidRDefault="0060427C">
      <w:r>
        <w:t>January 14</w:t>
      </w:r>
      <w:r w:rsidR="006E6985">
        <w:t>, 2020 4:30 pm</w:t>
      </w:r>
    </w:p>
    <w:p w:rsidR="006E6985" w:rsidRDefault="00610CFE">
      <w:r>
        <w:t xml:space="preserve">Members Present: </w:t>
      </w:r>
      <w:proofErr w:type="spellStart"/>
      <w:r>
        <w:t>Elna</w:t>
      </w:r>
      <w:proofErr w:type="spellEnd"/>
      <w:r>
        <w:t xml:space="preserve"> Blankenship, John Blankenship, Mary Carpenter, Tony Carter, Brittney Keller</w:t>
      </w:r>
      <w:proofErr w:type="gramStart"/>
      <w:r>
        <w:t>,  and</w:t>
      </w:r>
      <w:proofErr w:type="gramEnd"/>
      <w:r>
        <w:t xml:space="preserve"> Leon McNeal.</w:t>
      </w:r>
    </w:p>
    <w:p w:rsidR="006E6985" w:rsidRDefault="006E6985">
      <w:r>
        <w:t>Call to Order</w:t>
      </w:r>
      <w:r w:rsidR="00610CFE">
        <w:t>- John Blankenship called the meeting to order at 4:30 pm.</w:t>
      </w:r>
    </w:p>
    <w:p w:rsidR="006E6985" w:rsidRDefault="006E6985">
      <w:r>
        <w:t>Approval of Minutes</w:t>
      </w:r>
      <w:r w:rsidR="00610CFE">
        <w:t xml:space="preserve">- Motion to approve minutes by </w:t>
      </w:r>
      <w:proofErr w:type="spellStart"/>
      <w:r w:rsidR="00610CFE">
        <w:t>Elna</w:t>
      </w:r>
      <w:proofErr w:type="spellEnd"/>
      <w:r w:rsidR="00610CFE">
        <w:t xml:space="preserve"> Blankenship, 2</w:t>
      </w:r>
      <w:r w:rsidR="00610CFE" w:rsidRPr="00610CFE">
        <w:rPr>
          <w:vertAlign w:val="superscript"/>
        </w:rPr>
        <w:t>nd</w:t>
      </w:r>
      <w:r w:rsidR="00610CFE">
        <w:t xml:space="preserve"> by Tony Carter.</w:t>
      </w:r>
    </w:p>
    <w:p w:rsidR="006E6985" w:rsidRDefault="006E6985">
      <w:r>
        <w:t>Approval of Financial Report</w:t>
      </w:r>
      <w:r w:rsidR="00610CFE">
        <w:t>- 133,387.92 balance as of December 31, 2019. Motion to approve financial report Leon McNeal, 2</w:t>
      </w:r>
      <w:r w:rsidR="00610CFE" w:rsidRPr="00610CFE">
        <w:rPr>
          <w:vertAlign w:val="superscript"/>
        </w:rPr>
        <w:t>nd</w:t>
      </w:r>
      <w:r w:rsidR="00610CFE">
        <w:t xml:space="preserve"> by </w:t>
      </w:r>
      <w:proofErr w:type="spellStart"/>
      <w:r w:rsidR="00610CFE">
        <w:t>Elna</w:t>
      </w:r>
      <w:proofErr w:type="spellEnd"/>
      <w:r w:rsidR="00610CFE">
        <w:t xml:space="preserve"> Blankenship.</w:t>
      </w:r>
    </w:p>
    <w:p w:rsidR="00004346" w:rsidRDefault="00004346"/>
    <w:p w:rsidR="006E6985" w:rsidRDefault="006E6985">
      <w:r>
        <w:t>Old Business</w:t>
      </w:r>
    </w:p>
    <w:p w:rsidR="006E6985" w:rsidRDefault="0060427C" w:rsidP="006E6985">
      <w:pPr>
        <w:pStyle w:val="ListParagraph"/>
        <w:numPr>
          <w:ilvl w:val="0"/>
          <w:numId w:val="1"/>
        </w:numPr>
      </w:pPr>
      <w:r>
        <w:t>Fine Free Library- The board discussed writing a Fine Free Library Policy.</w:t>
      </w:r>
    </w:p>
    <w:p w:rsidR="0060427C" w:rsidRDefault="0060427C" w:rsidP="006E6985">
      <w:pPr>
        <w:pStyle w:val="ListParagraph"/>
        <w:numPr>
          <w:ilvl w:val="0"/>
          <w:numId w:val="1"/>
        </w:numPr>
      </w:pPr>
      <w:r>
        <w:t>Library Hours- Opening the library to the public Monday-Friday at 8:30 am and how it would impact the MOE if it was not continued was discussed. The board decided to have a 60 day trial of opening to the public at 8:30 am Monday-Friday.</w:t>
      </w:r>
    </w:p>
    <w:p w:rsidR="0060427C" w:rsidRDefault="0060427C" w:rsidP="006E6985">
      <w:pPr>
        <w:pStyle w:val="ListParagraph"/>
        <w:numPr>
          <w:ilvl w:val="0"/>
          <w:numId w:val="1"/>
        </w:numPr>
      </w:pPr>
      <w:r>
        <w:t xml:space="preserve">2020 TOP Grant- Brittney Keller stated that the TOP Grant application was submitted. The library requested the </w:t>
      </w:r>
      <w:proofErr w:type="spellStart"/>
      <w:r>
        <w:t>BitsBox</w:t>
      </w:r>
      <w:proofErr w:type="spellEnd"/>
      <w:r>
        <w:t xml:space="preserve"> subscription which is a monthly STEAM subscription.</w:t>
      </w:r>
    </w:p>
    <w:p w:rsidR="0060427C" w:rsidRDefault="0060427C" w:rsidP="006E6985">
      <w:pPr>
        <w:pStyle w:val="ListParagraph"/>
        <w:numPr>
          <w:ilvl w:val="0"/>
          <w:numId w:val="1"/>
        </w:numPr>
      </w:pPr>
      <w:r>
        <w:t xml:space="preserve">Circulation Desk Schedule- Brittney Keller stated that other libraries circulation desk schedule has been reviewed. </w:t>
      </w:r>
    </w:p>
    <w:p w:rsidR="0060427C" w:rsidRDefault="0060427C" w:rsidP="006E6985">
      <w:pPr>
        <w:pStyle w:val="ListParagraph"/>
        <w:numPr>
          <w:ilvl w:val="0"/>
          <w:numId w:val="1"/>
        </w:numPr>
      </w:pPr>
      <w:r>
        <w:t xml:space="preserve">Trustee Lunch- Leon McNeal made motion for Trustee lunches to be no more than $10.00 each day, </w:t>
      </w:r>
      <w:proofErr w:type="spellStart"/>
      <w:r>
        <w:t>Elna</w:t>
      </w:r>
      <w:proofErr w:type="spellEnd"/>
      <w:r>
        <w:t xml:space="preserve"> Blankenship 2</w:t>
      </w:r>
      <w:r w:rsidRPr="0060427C">
        <w:rPr>
          <w:vertAlign w:val="superscript"/>
        </w:rPr>
        <w:t>nd</w:t>
      </w:r>
      <w:r>
        <w:t>.</w:t>
      </w:r>
    </w:p>
    <w:p w:rsidR="0060427C" w:rsidRDefault="0060427C" w:rsidP="006E6985">
      <w:pPr>
        <w:pStyle w:val="ListParagraph"/>
        <w:numPr>
          <w:ilvl w:val="0"/>
          <w:numId w:val="1"/>
        </w:numPr>
      </w:pPr>
      <w:r>
        <w:t xml:space="preserve">Special Account- </w:t>
      </w:r>
      <w:proofErr w:type="spellStart"/>
      <w:r>
        <w:t>Elna</w:t>
      </w:r>
      <w:proofErr w:type="spellEnd"/>
      <w:r>
        <w:t xml:space="preserve"> Blankenship has been added as third signer</w:t>
      </w:r>
      <w:r w:rsidR="00C054F1">
        <w:t>.</w:t>
      </w:r>
    </w:p>
    <w:p w:rsidR="006E6985" w:rsidRDefault="006E6985" w:rsidP="006E6985">
      <w:r>
        <w:t>New Business</w:t>
      </w:r>
    </w:p>
    <w:p w:rsidR="00004346" w:rsidRDefault="0060427C" w:rsidP="00004346">
      <w:pPr>
        <w:pStyle w:val="ListParagraph"/>
        <w:numPr>
          <w:ilvl w:val="0"/>
          <w:numId w:val="5"/>
        </w:numPr>
      </w:pPr>
      <w:r>
        <w:t xml:space="preserve">Fine Free Library Policy- </w:t>
      </w:r>
      <w:r w:rsidR="00004346">
        <w:t xml:space="preserve">There is no charge for items returned late. If you fail to return borrowed items, account limitations and item replacement fees may </w:t>
      </w:r>
      <w:proofErr w:type="spellStart"/>
      <w:r w:rsidR="00004346">
        <w:t>apply.</w:t>
      </w:r>
      <w:proofErr w:type="spellEnd"/>
    </w:p>
    <w:p w:rsidR="00C054F1" w:rsidRDefault="00C054F1" w:rsidP="00004346">
      <w:pPr>
        <w:pStyle w:val="ListParagraph"/>
      </w:pPr>
      <w:bookmarkStart w:id="0" w:name="_GoBack"/>
      <w:bookmarkEnd w:id="0"/>
      <w:proofErr w:type="spellStart"/>
      <w:r>
        <w:t>Elna</w:t>
      </w:r>
      <w:proofErr w:type="spellEnd"/>
      <w:r>
        <w:t xml:space="preserve"> Blankenship made a motion to approve the policy, 2</w:t>
      </w:r>
      <w:r w:rsidRPr="00004346">
        <w:rPr>
          <w:vertAlign w:val="superscript"/>
        </w:rPr>
        <w:t>nd</w:t>
      </w:r>
      <w:r>
        <w:t xml:space="preserve"> by Tony Carter.</w:t>
      </w:r>
    </w:p>
    <w:p w:rsidR="00C054F1" w:rsidRDefault="00C054F1" w:rsidP="00C054F1">
      <w:pPr>
        <w:pStyle w:val="ListParagraph"/>
      </w:pPr>
    </w:p>
    <w:p w:rsidR="006E6985" w:rsidRDefault="006E6985" w:rsidP="006E6985">
      <w:r>
        <w:t>Director’s Report</w:t>
      </w:r>
    </w:p>
    <w:p w:rsidR="00C054F1" w:rsidRDefault="00C054F1" w:rsidP="00C054F1">
      <w:pPr>
        <w:pStyle w:val="ListParagraph"/>
        <w:numPr>
          <w:ilvl w:val="0"/>
          <w:numId w:val="2"/>
        </w:numPr>
      </w:pPr>
      <w:r>
        <w:t xml:space="preserve">Incident Report- The following were discussed: </w:t>
      </w:r>
      <w:proofErr w:type="spellStart"/>
      <w:r>
        <w:t>xbox</w:t>
      </w:r>
      <w:proofErr w:type="spellEnd"/>
      <w:r>
        <w:t xml:space="preserve"> in teen section stolen, children’s library entrance glass door broken, camera by children’s library entrance.</w:t>
      </w:r>
    </w:p>
    <w:p w:rsidR="00C054F1" w:rsidRDefault="00C054F1" w:rsidP="00C054F1">
      <w:pPr>
        <w:pStyle w:val="ListParagraph"/>
        <w:numPr>
          <w:ilvl w:val="0"/>
          <w:numId w:val="2"/>
        </w:numPr>
      </w:pPr>
      <w:r>
        <w:t>Ban Length- The board discussed that the ban length should be 1 year but could vary based off of incident.</w:t>
      </w:r>
    </w:p>
    <w:p w:rsidR="00C054F1" w:rsidRDefault="00C054F1" w:rsidP="00C054F1">
      <w:pPr>
        <w:pStyle w:val="ListParagraph"/>
        <w:numPr>
          <w:ilvl w:val="0"/>
          <w:numId w:val="2"/>
        </w:numPr>
      </w:pPr>
      <w:r>
        <w:t xml:space="preserve">Water/Water Bottle Foundation- Installation of a water foundation discussed. Quote from </w:t>
      </w:r>
      <w:proofErr w:type="spellStart"/>
      <w:r>
        <w:t>AirMD</w:t>
      </w:r>
      <w:proofErr w:type="spellEnd"/>
      <w:r>
        <w:t xml:space="preserve"> discussed.</w:t>
      </w:r>
    </w:p>
    <w:p w:rsidR="00C054F1" w:rsidRDefault="00C054F1" w:rsidP="00C054F1">
      <w:pPr>
        <w:pStyle w:val="ListParagraph"/>
        <w:numPr>
          <w:ilvl w:val="0"/>
          <w:numId w:val="2"/>
        </w:numPr>
      </w:pPr>
      <w:r>
        <w:lastRenderedPageBreak/>
        <w:t xml:space="preserve">Summer Feeding Program- The library would like to participate in the Summer Feeding Program this summer. Sarah </w:t>
      </w:r>
      <w:proofErr w:type="spellStart"/>
      <w:r>
        <w:t>Peden</w:t>
      </w:r>
      <w:proofErr w:type="spellEnd"/>
      <w:r>
        <w:t xml:space="preserve"> will be attending a training in Nashville, TN this month.</w:t>
      </w:r>
    </w:p>
    <w:p w:rsidR="00C054F1" w:rsidRDefault="00C054F1" w:rsidP="00C054F1">
      <w:pPr>
        <w:pStyle w:val="ListParagraph"/>
      </w:pPr>
    </w:p>
    <w:p w:rsidR="00C054F1" w:rsidRDefault="00C054F1" w:rsidP="00C054F1">
      <w:pPr>
        <w:pStyle w:val="ListParagraph"/>
      </w:pPr>
    </w:p>
    <w:p w:rsidR="00C054F1" w:rsidRDefault="00C054F1" w:rsidP="00C054F1">
      <w:pPr>
        <w:pStyle w:val="ListParagraph"/>
      </w:pPr>
    </w:p>
    <w:p w:rsidR="00C054F1" w:rsidRDefault="00C054F1" w:rsidP="00C054F1">
      <w:r>
        <w:t>Regional Report</w:t>
      </w:r>
    </w:p>
    <w:p w:rsidR="00C054F1" w:rsidRDefault="00C054F1" w:rsidP="00C054F1">
      <w:pPr>
        <w:pStyle w:val="ListParagraph"/>
        <w:numPr>
          <w:ilvl w:val="0"/>
          <w:numId w:val="3"/>
        </w:numPr>
      </w:pPr>
      <w:r>
        <w:t>Standards Survey- TEL Training to public and staff standards completed. Mary Carpenter stated that the standards survey can be updated throughout the year. Items that still need to be completed were discussed.</w:t>
      </w:r>
    </w:p>
    <w:p w:rsidR="00C054F1" w:rsidRDefault="00FA1F89" w:rsidP="00C054F1">
      <w:pPr>
        <w:pStyle w:val="ListParagraph"/>
        <w:numPr>
          <w:ilvl w:val="0"/>
          <w:numId w:val="3"/>
        </w:numPr>
      </w:pPr>
      <w:r>
        <w:t>Legislative/Mayoral Breakfast discussed.</w:t>
      </w:r>
    </w:p>
    <w:p w:rsidR="00FA1F89" w:rsidRDefault="00FA1F89" w:rsidP="00C054F1">
      <w:pPr>
        <w:pStyle w:val="ListParagraph"/>
        <w:numPr>
          <w:ilvl w:val="0"/>
          <w:numId w:val="3"/>
        </w:numPr>
      </w:pPr>
      <w:r>
        <w:t>Trustee Workshop for 2020 discussed. Mary Carpenter discussed renting charter buses and touring State Library and Archives instead of the Trustee Workshop this year.</w:t>
      </w:r>
    </w:p>
    <w:p w:rsidR="00610CFE" w:rsidRDefault="00610CFE" w:rsidP="00C054F1">
      <w:pPr>
        <w:pStyle w:val="ListParagraph"/>
        <w:numPr>
          <w:ilvl w:val="0"/>
          <w:numId w:val="3"/>
        </w:numPr>
      </w:pPr>
      <w:r>
        <w:t>TEL Demonstration</w:t>
      </w:r>
    </w:p>
    <w:p w:rsidR="006E6985" w:rsidRDefault="006E6985" w:rsidP="006E6985">
      <w:r>
        <w:t>Comments</w:t>
      </w:r>
    </w:p>
    <w:p w:rsidR="00610CFE" w:rsidRDefault="00610CFE" w:rsidP="00610CFE">
      <w:pPr>
        <w:pStyle w:val="ListParagraph"/>
        <w:numPr>
          <w:ilvl w:val="0"/>
          <w:numId w:val="4"/>
        </w:numPr>
      </w:pPr>
      <w:proofErr w:type="spellStart"/>
      <w:r>
        <w:t>Elna</w:t>
      </w:r>
      <w:proofErr w:type="spellEnd"/>
      <w:r>
        <w:t xml:space="preserve"> Blankenship suggested the board nominate Tim Hayes as a potential new board member.</w:t>
      </w:r>
    </w:p>
    <w:p w:rsidR="006E6985" w:rsidRDefault="006E6985" w:rsidP="006E6985">
      <w:r>
        <w:t>Adjournment</w:t>
      </w:r>
    </w:p>
    <w:p w:rsidR="00610CFE" w:rsidRDefault="00610CFE" w:rsidP="006E6985">
      <w:r>
        <w:t>Next Board Meeting March 10, 2020</w:t>
      </w:r>
    </w:p>
    <w:p w:rsidR="00004346" w:rsidRDefault="00004346" w:rsidP="006E6985"/>
    <w:p w:rsidR="00004346" w:rsidRDefault="00004346" w:rsidP="006E6985"/>
    <w:p w:rsidR="00004346" w:rsidRDefault="00004346" w:rsidP="006E6985"/>
    <w:p w:rsidR="00004346" w:rsidRDefault="00004346" w:rsidP="006E6985"/>
    <w:p w:rsidR="00004346" w:rsidRDefault="00004346" w:rsidP="006E6985"/>
    <w:p w:rsidR="00004346" w:rsidRDefault="00004346" w:rsidP="006E6985"/>
    <w:p w:rsidR="00004346" w:rsidRDefault="00004346" w:rsidP="006E6985"/>
    <w:p w:rsidR="00004346" w:rsidRDefault="00004346" w:rsidP="006E6985"/>
    <w:p w:rsidR="00004346" w:rsidRDefault="00004346" w:rsidP="006E6985"/>
    <w:p w:rsidR="00004346" w:rsidRDefault="00004346" w:rsidP="006E6985"/>
    <w:sectPr w:rsidR="00004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047E1"/>
    <w:multiLevelType w:val="hybridMultilevel"/>
    <w:tmpl w:val="9B84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C4F23"/>
    <w:multiLevelType w:val="hybridMultilevel"/>
    <w:tmpl w:val="700E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10108"/>
    <w:multiLevelType w:val="hybridMultilevel"/>
    <w:tmpl w:val="9126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515A7"/>
    <w:multiLevelType w:val="hybridMultilevel"/>
    <w:tmpl w:val="C96A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B2250"/>
    <w:multiLevelType w:val="hybridMultilevel"/>
    <w:tmpl w:val="AB48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85"/>
    <w:rsid w:val="00004346"/>
    <w:rsid w:val="0060427C"/>
    <w:rsid w:val="00610CFE"/>
    <w:rsid w:val="006E6985"/>
    <w:rsid w:val="00C054F1"/>
    <w:rsid w:val="00FA1F89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41DE5-1A11-49F2-BCA6-CD5A76BC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Felita</dc:creator>
  <cp:keywords/>
  <dc:description/>
  <cp:lastModifiedBy>Felita</cp:lastModifiedBy>
  <cp:revision>1</cp:revision>
  <cp:lastPrinted>2020-03-10T18:15:00Z</cp:lastPrinted>
  <dcterms:created xsi:type="dcterms:W3CDTF">2020-03-09T23:30:00Z</dcterms:created>
  <dcterms:modified xsi:type="dcterms:W3CDTF">2020-03-10T18:18:00Z</dcterms:modified>
</cp:coreProperties>
</file>